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F" w:rsidRPr="00051FE2" w:rsidRDefault="000359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Технический райдер группы </w:t>
      </w:r>
    </w:p>
    <w:p w:rsidR="0003590F" w:rsidRPr="00F662A8" w:rsidRDefault="000359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:lang w:val="en-US"/>
        </w:rPr>
        <w:t>CHETMEN</w:t>
      </w:r>
    </w:p>
    <w:p w:rsidR="0003590F" w:rsidRPr="004A78A4" w:rsidRDefault="0003590F" w:rsidP="0085397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201</w:t>
      </w:r>
      <w:r w:rsidR="00F662A8" w:rsidRPr="004A78A4">
        <w:rPr>
          <w:rFonts w:ascii="Calibri" w:hAnsi="Calibri" w:cs="Calibri"/>
          <w:sz w:val="40"/>
          <w:szCs w:val="40"/>
        </w:rPr>
        <w:t>9</w:t>
      </w:r>
    </w:p>
    <w:p w:rsidR="0003590F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D15D45">
        <w:br/>
      </w:r>
      <w:r>
        <w:rPr>
          <w:rFonts w:ascii="Calibri" w:hAnsi="Calibri" w:cs="Calibri"/>
          <w:sz w:val="32"/>
          <w:szCs w:val="32"/>
        </w:rPr>
        <w:t>Звукорежиссер Самойлов Вячеслав</w:t>
      </w:r>
    </w:p>
    <w:p w:rsidR="0003590F" w:rsidRPr="00D15D45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623E52">
        <w:rPr>
          <w:rFonts w:ascii="Calibri" w:hAnsi="Calibri" w:cs="Calibri"/>
          <w:sz w:val="32"/>
          <w:szCs w:val="32"/>
          <w:lang w:val="en-US"/>
        </w:rPr>
        <w:t>mob</w:t>
      </w:r>
      <w:proofErr w:type="gramStart"/>
      <w:r w:rsidRPr="00D15D45">
        <w:rPr>
          <w:rFonts w:ascii="Calibri" w:hAnsi="Calibri" w:cs="Calibri"/>
          <w:sz w:val="32"/>
          <w:szCs w:val="32"/>
        </w:rPr>
        <w:t>.+</w:t>
      </w:r>
      <w:proofErr w:type="gramEnd"/>
      <w:r w:rsidRPr="00D15D45">
        <w:rPr>
          <w:rFonts w:ascii="Calibri" w:hAnsi="Calibri" w:cs="Calibri"/>
          <w:sz w:val="32"/>
          <w:szCs w:val="32"/>
        </w:rPr>
        <w:t xml:space="preserve">7 </w:t>
      </w:r>
      <w:r>
        <w:rPr>
          <w:rFonts w:ascii="Calibri" w:hAnsi="Calibri" w:cs="Calibri"/>
          <w:sz w:val="32"/>
          <w:szCs w:val="32"/>
        </w:rPr>
        <w:t>9</w:t>
      </w:r>
      <w:r w:rsidRPr="00D15D45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</w:t>
      </w:r>
      <w:r w:rsidRPr="00D15D45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75</w:t>
      </w:r>
    </w:p>
    <w:p w:rsidR="0003590F" w:rsidRPr="00051FE2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Sweetsoundru</w:t>
      </w:r>
      <w:proofErr w:type="spellEnd"/>
      <w:r w:rsidRPr="00051FE2">
        <w:rPr>
          <w:rFonts w:ascii="Calibri" w:hAnsi="Calibri" w:cs="Calibri"/>
          <w:sz w:val="32"/>
          <w:szCs w:val="32"/>
        </w:rPr>
        <w:t>@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gmail</w:t>
      </w:r>
      <w:proofErr w:type="spellEnd"/>
      <w:r w:rsidRPr="00051FE2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  <w:lang w:val="en-US"/>
        </w:rPr>
        <w:t>com</w:t>
      </w:r>
    </w:p>
    <w:p w:rsidR="0003590F" w:rsidRPr="00051FE2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>Необходимое звуковое оборудование.</w:t>
      </w:r>
    </w:p>
    <w:p w:rsidR="0003590F" w:rsidRPr="00672639" w:rsidRDefault="0003590F" w:rsidP="00B623B4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  <w:lang w:val="en-US"/>
        </w:rPr>
      </w:pPr>
      <w:r w:rsidRPr="00672639">
        <w:rPr>
          <w:rFonts w:ascii="Calibri" w:hAnsi="Calibri" w:cs="Calibri"/>
          <w:sz w:val="32"/>
          <w:szCs w:val="32"/>
        </w:rPr>
        <w:t>Р.А.</w:t>
      </w:r>
    </w:p>
    <w:p w:rsidR="00F662A8" w:rsidRPr="00F662A8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Порталы: не менее 15-20 Вт на место качественного звука, минимум 3-х полосного разделения. </w:t>
      </w:r>
      <w:r w:rsidR="00F45C10" w:rsidRPr="00051FE2">
        <w:rPr>
          <w:rFonts w:ascii="Calibri" w:hAnsi="Calibri" w:cs="Calibri"/>
          <w:sz w:val="32"/>
          <w:szCs w:val="32"/>
          <w:lang w:val="en-US"/>
        </w:rPr>
        <w:t>L</w:t>
      </w:r>
      <w:r w:rsidR="00F45C10" w:rsidRPr="00870E5A">
        <w:rPr>
          <w:rFonts w:ascii="Calibri" w:hAnsi="Calibri" w:cs="Calibri"/>
          <w:sz w:val="32"/>
          <w:szCs w:val="32"/>
        </w:rPr>
        <w:t>-</w:t>
      </w:r>
      <w:r w:rsidR="00F45C10" w:rsidRPr="00051FE2">
        <w:rPr>
          <w:rFonts w:ascii="Calibri" w:hAnsi="Calibri" w:cs="Calibri"/>
          <w:sz w:val="32"/>
          <w:szCs w:val="32"/>
          <w:lang w:val="en-US"/>
        </w:rPr>
        <w:t>Acous</w:t>
      </w:r>
      <w:r w:rsidR="00F45C10">
        <w:rPr>
          <w:rFonts w:ascii="Calibri" w:hAnsi="Calibri" w:cs="Calibri"/>
          <w:sz w:val="32"/>
          <w:szCs w:val="32"/>
          <w:lang w:val="en-US"/>
        </w:rPr>
        <w:t>tics</w:t>
      </w:r>
      <w:r w:rsidR="00F45C10">
        <w:rPr>
          <w:rFonts w:ascii="Calibri" w:hAnsi="Calibri" w:cs="Calibri"/>
          <w:sz w:val="32"/>
          <w:szCs w:val="32"/>
        </w:rPr>
        <w:t>,</w:t>
      </w:r>
      <w:r w:rsidRPr="00870E5A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  <w:lang w:val="en-US"/>
        </w:rPr>
        <w:t>Electro</w:t>
      </w:r>
      <w:r w:rsidRPr="00870E5A">
        <w:rPr>
          <w:rFonts w:ascii="Calibri" w:hAnsi="Calibri" w:cs="Calibri"/>
          <w:sz w:val="32"/>
          <w:szCs w:val="32"/>
        </w:rPr>
        <w:t>-</w:t>
      </w:r>
      <w:r w:rsidRPr="00051FE2">
        <w:rPr>
          <w:rFonts w:ascii="Calibri" w:hAnsi="Calibri" w:cs="Calibri"/>
          <w:sz w:val="32"/>
          <w:szCs w:val="32"/>
          <w:lang w:val="en-US"/>
        </w:rPr>
        <w:t>Voice</w:t>
      </w:r>
      <w:r w:rsidRPr="00870E5A">
        <w:rPr>
          <w:rFonts w:ascii="Calibri" w:hAnsi="Calibri" w:cs="Calibri"/>
          <w:sz w:val="32"/>
          <w:szCs w:val="3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Dynacord</w:t>
      </w:r>
      <w:proofErr w:type="spellEnd"/>
      <w:r w:rsidRPr="00870E5A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</w:rPr>
        <w:t>.</w:t>
      </w:r>
      <w:proofErr w:type="gramEnd"/>
    </w:p>
    <w:p w:rsidR="0003590F" w:rsidRPr="00051FE2" w:rsidRDefault="00870E5A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</w:t>
      </w:r>
      <w:r w:rsidR="0003590F" w:rsidRPr="00051FE2">
        <w:rPr>
          <w:rFonts w:ascii="Calibri" w:hAnsi="Calibri" w:cs="Calibri"/>
          <w:sz w:val="32"/>
          <w:szCs w:val="32"/>
        </w:rPr>
        <w:t xml:space="preserve">вуковое давление возле F.O.H. пульта должно быть не менее </w:t>
      </w:r>
      <w:r w:rsidR="0003590F">
        <w:rPr>
          <w:rFonts w:ascii="Calibri" w:hAnsi="Calibri" w:cs="Calibri"/>
          <w:sz w:val="32"/>
          <w:szCs w:val="32"/>
        </w:rPr>
        <w:t>90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45C10">
        <w:rPr>
          <w:rFonts w:ascii="Calibri" w:hAnsi="Calibri" w:cs="Calibri"/>
          <w:sz w:val="32"/>
          <w:szCs w:val="32"/>
        </w:rPr>
        <w:t>дб</w:t>
      </w:r>
      <w:proofErr w:type="spellEnd"/>
      <w:r w:rsidR="0003590F" w:rsidRPr="00051FE2">
        <w:rPr>
          <w:rFonts w:ascii="Calibri" w:hAnsi="Calibri" w:cs="Calibri"/>
          <w:sz w:val="32"/>
          <w:szCs w:val="32"/>
        </w:rPr>
        <w:t>.</w:t>
      </w:r>
    </w:p>
    <w:p w:rsidR="0003590F" w:rsidRPr="00051FE2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2. </w:t>
      </w:r>
      <w:proofErr w:type="spellStart"/>
      <w:r w:rsidRPr="00051FE2">
        <w:rPr>
          <w:rFonts w:ascii="Calibri" w:hAnsi="Calibri" w:cs="Calibri"/>
          <w:sz w:val="32"/>
          <w:szCs w:val="32"/>
        </w:rPr>
        <w:t>Wedges</w:t>
      </w:r>
      <w:proofErr w:type="spellEnd"/>
      <w:r w:rsidR="00F662A8">
        <w:rPr>
          <w:rFonts w:ascii="Calibri" w:hAnsi="Calibri" w:cs="Calibri"/>
          <w:sz w:val="32"/>
          <w:szCs w:val="32"/>
        </w:rPr>
        <w:t xml:space="preserve"> (напольные мониторы)</w:t>
      </w:r>
    </w:p>
    <w:p w:rsidR="00F45C10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 </w:t>
      </w:r>
      <w:r w:rsidRPr="00051FE2">
        <w:rPr>
          <w:rFonts w:ascii="Calibri" w:hAnsi="Calibri" w:cs="Calibri"/>
          <w:sz w:val="32"/>
          <w:szCs w:val="32"/>
        </w:rPr>
        <w:t>нап</w:t>
      </w:r>
      <w:r>
        <w:rPr>
          <w:rFonts w:ascii="Calibri" w:hAnsi="Calibri" w:cs="Calibri"/>
          <w:sz w:val="32"/>
          <w:szCs w:val="32"/>
        </w:rPr>
        <w:t>ольных мониторов</w:t>
      </w:r>
      <w:r w:rsidRPr="00051FE2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LA</w:t>
      </w:r>
      <w:r w:rsidR="00F662A8" w:rsidRPr="00F662A8">
        <w:rPr>
          <w:rFonts w:ascii="Calibri" w:hAnsi="Calibri" w:cs="Calibri"/>
          <w:sz w:val="32"/>
          <w:szCs w:val="32"/>
        </w:rPr>
        <w:t xml:space="preserve"> 115</w:t>
      </w:r>
      <w:r w:rsidR="00E01155" w:rsidRPr="00E0115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1155">
        <w:rPr>
          <w:rFonts w:ascii="Calibri" w:hAnsi="Calibri" w:cs="Calibri"/>
          <w:sz w:val="32"/>
          <w:szCs w:val="32"/>
          <w:lang w:val="en-US"/>
        </w:rPr>
        <w:t>HiQ</w:t>
      </w:r>
      <w:proofErr w:type="spellEnd"/>
      <w:r w:rsidR="00F662A8">
        <w:rPr>
          <w:rFonts w:ascii="Calibri" w:hAnsi="Calibri" w:cs="Calibri"/>
          <w:sz w:val="32"/>
          <w:szCs w:val="32"/>
        </w:rPr>
        <w:t xml:space="preserve"> на усилении </w:t>
      </w:r>
      <w:r w:rsidR="00F662A8">
        <w:rPr>
          <w:rFonts w:ascii="Calibri" w:hAnsi="Calibri" w:cs="Calibri"/>
          <w:sz w:val="32"/>
          <w:szCs w:val="32"/>
          <w:lang w:val="en-US"/>
        </w:rPr>
        <w:t>LA</w:t>
      </w:r>
      <w:r w:rsidR="00F662A8" w:rsidRPr="00F662A8">
        <w:rPr>
          <w:rFonts w:ascii="Calibri" w:hAnsi="Calibri" w:cs="Calibri"/>
          <w:sz w:val="32"/>
          <w:szCs w:val="32"/>
        </w:rPr>
        <w:t>8</w:t>
      </w:r>
      <w:r w:rsidR="00502C1F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</w:rPr>
        <w:t xml:space="preserve">или </w:t>
      </w:r>
      <w:proofErr w:type="spellStart"/>
      <w:r w:rsidRPr="00051FE2">
        <w:rPr>
          <w:rFonts w:ascii="Calibri" w:hAnsi="Calibri" w:cs="Calibri"/>
          <w:sz w:val="32"/>
          <w:szCs w:val="32"/>
        </w:rPr>
        <w:t>Martin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51FE2">
        <w:rPr>
          <w:rFonts w:ascii="Calibri" w:hAnsi="Calibri" w:cs="Calibri"/>
          <w:sz w:val="32"/>
          <w:szCs w:val="32"/>
        </w:rPr>
        <w:t>Audio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23B4">
        <w:rPr>
          <w:rFonts w:ascii="Calibri" w:hAnsi="Calibri" w:cs="Calibri"/>
          <w:sz w:val="32"/>
          <w:szCs w:val="32"/>
        </w:rPr>
        <w:t>Meyer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23B4">
        <w:rPr>
          <w:rFonts w:ascii="Calibri" w:hAnsi="Calibri" w:cs="Calibri"/>
          <w:sz w:val="32"/>
          <w:szCs w:val="32"/>
        </w:rPr>
        <w:t>Sound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23B4">
        <w:rPr>
          <w:rFonts w:ascii="Calibri" w:hAnsi="Calibri" w:cs="Calibri"/>
          <w:sz w:val="32"/>
          <w:szCs w:val="32"/>
        </w:rPr>
        <w:t>Dynacord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>М</w:t>
      </w:r>
      <w:r w:rsidR="00F662A8">
        <w:rPr>
          <w:rFonts w:ascii="Calibri" w:hAnsi="Calibri" w:cs="Calibri"/>
          <w:sz w:val="32"/>
          <w:szCs w:val="32"/>
        </w:rPr>
        <w:t>ощность не менее 5</w:t>
      </w:r>
      <w:r w:rsidRPr="00051FE2">
        <w:rPr>
          <w:rFonts w:ascii="Calibri" w:hAnsi="Calibri" w:cs="Calibri"/>
          <w:sz w:val="32"/>
          <w:szCs w:val="32"/>
        </w:rPr>
        <w:t xml:space="preserve">00 Вт </w:t>
      </w:r>
    </w:p>
    <w:p w:rsidR="0003590F" w:rsidRPr="00051FE2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smartTag w:uri="urn:schemas-microsoft-com:office:smarttags" w:element="metricconverter">
        <w:smartTagPr>
          <w:attr w:name="ProductID" w:val="3. F"/>
        </w:smartTagPr>
        <w:r w:rsidRPr="00051FE2">
          <w:rPr>
            <w:rFonts w:ascii="Calibri" w:hAnsi="Calibri" w:cs="Calibri"/>
            <w:sz w:val="32"/>
            <w:szCs w:val="32"/>
          </w:rPr>
          <w:t>3. F</w:t>
        </w:r>
      </w:smartTag>
      <w:r w:rsidRPr="00051FE2">
        <w:rPr>
          <w:rFonts w:ascii="Calibri" w:hAnsi="Calibri" w:cs="Calibri"/>
          <w:sz w:val="32"/>
          <w:szCs w:val="32"/>
        </w:rPr>
        <w:t xml:space="preserve">.O.H. </w:t>
      </w:r>
      <w:r w:rsidRPr="00672639">
        <w:rPr>
          <w:rFonts w:ascii="Calibri" w:hAnsi="Calibri" w:cs="Calibri"/>
          <w:sz w:val="32"/>
          <w:szCs w:val="32"/>
          <w:lang w:val="en-US"/>
        </w:rPr>
        <w:t>Console</w:t>
      </w:r>
    </w:p>
    <w:p w:rsidR="00F662A8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FOH микшер YAMAHA </w:t>
      </w:r>
      <w:r>
        <w:rPr>
          <w:rFonts w:ascii="Calibri" w:hAnsi="Calibri" w:cs="Calibri"/>
          <w:sz w:val="32"/>
          <w:szCs w:val="32"/>
          <w:lang w:val="en-US"/>
        </w:rPr>
        <w:t>CL</w:t>
      </w:r>
      <w:r w:rsidR="00F662A8">
        <w:rPr>
          <w:rFonts w:ascii="Calibri" w:hAnsi="Calibri" w:cs="Calibri"/>
          <w:sz w:val="32"/>
          <w:szCs w:val="32"/>
        </w:rPr>
        <w:t>5+</w:t>
      </w:r>
      <w:r w:rsidR="00F662A8">
        <w:rPr>
          <w:rFonts w:ascii="Calibri" w:hAnsi="Calibri" w:cs="Calibri"/>
          <w:sz w:val="32"/>
          <w:szCs w:val="32"/>
          <w:lang w:val="en-US"/>
        </w:rPr>
        <w:t>RIO</w:t>
      </w:r>
      <w:r w:rsidR="00F662A8" w:rsidRPr="00F662A8">
        <w:rPr>
          <w:rFonts w:ascii="Calibri" w:hAnsi="Calibri" w:cs="Calibri"/>
          <w:sz w:val="32"/>
          <w:szCs w:val="32"/>
        </w:rPr>
        <w:t>32</w:t>
      </w:r>
      <w:r w:rsidR="00F662A8">
        <w:rPr>
          <w:rFonts w:ascii="Calibri" w:hAnsi="Calibri" w:cs="Calibri"/>
          <w:sz w:val="32"/>
          <w:szCs w:val="32"/>
        </w:rPr>
        <w:t xml:space="preserve"> или </w:t>
      </w:r>
      <w:r w:rsidRPr="00051FE2">
        <w:rPr>
          <w:rFonts w:ascii="Calibri" w:hAnsi="Calibri" w:cs="Calibri"/>
          <w:sz w:val="32"/>
          <w:szCs w:val="32"/>
        </w:rPr>
        <w:t xml:space="preserve">AH </w:t>
      </w:r>
      <w:proofErr w:type="spellStart"/>
      <w:r w:rsidR="00F662A8">
        <w:rPr>
          <w:rFonts w:ascii="Calibri" w:hAnsi="Calibri" w:cs="Calibri"/>
          <w:sz w:val="32"/>
          <w:szCs w:val="32"/>
        </w:rPr>
        <w:t>D</w:t>
      </w:r>
      <w:r w:rsidRPr="00051FE2">
        <w:rPr>
          <w:rFonts w:ascii="Calibri" w:hAnsi="Calibri" w:cs="Calibri"/>
          <w:sz w:val="32"/>
          <w:szCs w:val="32"/>
        </w:rPr>
        <w:t>Live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</w:t>
      </w:r>
      <w:r w:rsidR="00870E5A">
        <w:rPr>
          <w:rFonts w:ascii="Calibri" w:hAnsi="Calibri" w:cs="Calibri"/>
          <w:sz w:val="32"/>
          <w:szCs w:val="32"/>
          <w:lang w:val="en-US"/>
        </w:rPr>
        <w:t>C</w:t>
      </w:r>
      <w:r w:rsidR="00870E5A" w:rsidRPr="00870E5A">
        <w:rPr>
          <w:rFonts w:ascii="Calibri" w:hAnsi="Calibri" w:cs="Calibri"/>
          <w:sz w:val="32"/>
          <w:szCs w:val="32"/>
        </w:rPr>
        <w:t>3500</w:t>
      </w:r>
      <w:r w:rsidR="00B623B4" w:rsidRPr="00B623B4">
        <w:rPr>
          <w:rFonts w:ascii="Calibri" w:hAnsi="Calibri" w:cs="Calibri"/>
          <w:sz w:val="32"/>
          <w:szCs w:val="32"/>
        </w:rPr>
        <w:t>+</w:t>
      </w:r>
      <w:r w:rsidR="00B623B4">
        <w:rPr>
          <w:rFonts w:ascii="Calibri" w:hAnsi="Calibri" w:cs="Calibri"/>
          <w:sz w:val="32"/>
          <w:szCs w:val="32"/>
          <w:lang w:val="en-US"/>
        </w:rPr>
        <w:t>CDM</w:t>
      </w:r>
      <w:r w:rsidR="00B623B4" w:rsidRPr="00B623B4">
        <w:rPr>
          <w:rFonts w:ascii="Calibri" w:hAnsi="Calibri" w:cs="Calibri"/>
          <w:sz w:val="32"/>
          <w:szCs w:val="32"/>
        </w:rPr>
        <w:t>32+</w:t>
      </w:r>
      <w:proofErr w:type="spellStart"/>
      <w:r w:rsidR="00B623B4">
        <w:rPr>
          <w:rFonts w:ascii="Calibri" w:hAnsi="Calibri" w:cs="Calibri"/>
          <w:sz w:val="32"/>
          <w:szCs w:val="32"/>
          <w:lang w:val="en-US"/>
        </w:rPr>
        <w:t>DanteCard</w:t>
      </w:r>
      <w:proofErr w:type="spellEnd"/>
      <w:r w:rsidR="00870E5A" w:rsidRPr="00870E5A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 xml:space="preserve">с управлением с </w:t>
      </w:r>
      <w:proofErr w:type="spellStart"/>
      <w:r w:rsidRPr="00051FE2">
        <w:rPr>
          <w:rFonts w:ascii="Calibri" w:hAnsi="Calibri" w:cs="Calibri"/>
          <w:sz w:val="32"/>
          <w:szCs w:val="32"/>
        </w:rPr>
        <w:t>iPad</w:t>
      </w:r>
      <w:proofErr w:type="spellEnd"/>
    </w:p>
    <w:p w:rsidR="0003590F" w:rsidRPr="00051FE2" w:rsidRDefault="00F662A8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="0003590F" w:rsidRPr="00051FE2">
        <w:rPr>
          <w:rFonts w:ascii="Calibri" w:hAnsi="Calibri" w:cs="Calibri"/>
          <w:sz w:val="32"/>
          <w:szCs w:val="32"/>
        </w:rPr>
        <w:t>. BACKLINE</w:t>
      </w:r>
    </w:p>
    <w:p w:rsidR="0003590F" w:rsidRPr="004A78A4" w:rsidRDefault="0003590F" w:rsidP="00F662A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Ударная установка </w:t>
      </w:r>
      <w:r>
        <w:rPr>
          <w:rFonts w:ascii="Calibri" w:hAnsi="Calibri" w:cs="Calibri"/>
          <w:sz w:val="32"/>
          <w:szCs w:val="32"/>
          <w:lang w:val="en-US"/>
        </w:rPr>
        <w:t>DW</w:t>
      </w:r>
      <w:r w:rsidR="00F662A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45C10">
        <w:rPr>
          <w:rFonts w:ascii="Calibri" w:hAnsi="Calibri" w:cs="Calibri"/>
          <w:sz w:val="32"/>
          <w:szCs w:val="32"/>
          <w:lang w:val="en-US"/>
        </w:rPr>
        <w:t>Ambasador</w:t>
      </w:r>
      <w:proofErr w:type="spellEnd"/>
      <w:r w:rsidRPr="00A81347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51FE2">
        <w:rPr>
          <w:rFonts w:ascii="Calibri" w:hAnsi="Calibri" w:cs="Calibri"/>
          <w:sz w:val="32"/>
          <w:szCs w:val="32"/>
        </w:rPr>
        <w:t>Yamaha</w:t>
      </w:r>
      <w:proofErr w:type="spellEnd"/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Stage</w:t>
      </w:r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Custom</w:t>
      </w:r>
      <w:r w:rsidRPr="00051FE2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51FE2">
        <w:rPr>
          <w:rFonts w:ascii="Calibri" w:hAnsi="Calibri" w:cs="Calibri"/>
          <w:sz w:val="32"/>
          <w:szCs w:val="32"/>
        </w:rPr>
        <w:t>Tama</w:t>
      </w:r>
      <w:proofErr w:type="spellEnd"/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70E5A">
        <w:rPr>
          <w:rFonts w:ascii="Calibri" w:hAnsi="Calibri" w:cs="Calibri"/>
          <w:sz w:val="32"/>
          <w:szCs w:val="32"/>
          <w:lang w:val="en-US"/>
        </w:rPr>
        <w:t>Starclassic</w:t>
      </w:r>
      <w:proofErr w:type="spellEnd"/>
      <w:r w:rsidR="00870E5A">
        <w:rPr>
          <w:rFonts w:ascii="Calibri" w:hAnsi="Calibri" w:cs="Calibri"/>
          <w:sz w:val="32"/>
          <w:szCs w:val="32"/>
        </w:rPr>
        <w:t xml:space="preserve">, </w:t>
      </w:r>
      <w:r w:rsidRPr="00051FE2">
        <w:rPr>
          <w:rFonts w:ascii="Calibri" w:hAnsi="Calibri" w:cs="Calibri"/>
          <w:sz w:val="32"/>
          <w:szCs w:val="32"/>
        </w:rPr>
        <w:t xml:space="preserve">бочка 22", </w:t>
      </w:r>
      <w:r w:rsidR="00F662A8" w:rsidRPr="00F662A8">
        <w:rPr>
          <w:rFonts w:ascii="Calibri" w:hAnsi="Calibri" w:cs="Calibri"/>
          <w:sz w:val="32"/>
          <w:szCs w:val="32"/>
        </w:rPr>
        <w:t>1</w:t>
      </w:r>
      <w:r w:rsidR="00F662A8">
        <w:rPr>
          <w:rFonts w:ascii="Calibri" w:hAnsi="Calibri" w:cs="Calibri"/>
          <w:sz w:val="32"/>
          <w:szCs w:val="32"/>
        </w:rPr>
        <w:t xml:space="preserve"> подвесной том</w:t>
      </w:r>
      <w:r w:rsidR="00B623B4">
        <w:rPr>
          <w:rFonts w:ascii="Calibri" w:hAnsi="Calibri" w:cs="Calibri"/>
          <w:sz w:val="32"/>
          <w:szCs w:val="32"/>
        </w:rPr>
        <w:t xml:space="preserve"> 10"</w:t>
      </w:r>
      <w:r w:rsidR="004A78A4">
        <w:rPr>
          <w:rFonts w:ascii="Calibri" w:hAnsi="Calibri" w:cs="Calibri"/>
          <w:sz w:val="32"/>
          <w:szCs w:val="32"/>
        </w:rPr>
        <w:t xml:space="preserve"> или 12</w:t>
      </w:r>
      <w:r w:rsidR="004A78A4" w:rsidRPr="004A78A4">
        <w:rPr>
          <w:rFonts w:ascii="Calibri" w:hAnsi="Calibri" w:cs="Calibri"/>
          <w:sz w:val="32"/>
          <w:szCs w:val="32"/>
        </w:rPr>
        <w:t>”</w:t>
      </w:r>
      <w:r w:rsidRPr="00051FE2">
        <w:rPr>
          <w:rFonts w:ascii="Calibri" w:hAnsi="Calibri" w:cs="Calibri"/>
          <w:sz w:val="32"/>
          <w:szCs w:val="32"/>
        </w:rPr>
        <w:t>,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>наполь</w:t>
      </w:r>
      <w:r w:rsidR="00B623B4">
        <w:rPr>
          <w:rFonts w:ascii="Calibri" w:hAnsi="Calibri" w:cs="Calibri"/>
          <w:sz w:val="32"/>
          <w:szCs w:val="32"/>
        </w:rPr>
        <w:t xml:space="preserve">ный том </w:t>
      </w:r>
      <w:r w:rsidR="004A78A4">
        <w:rPr>
          <w:rFonts w:ascii="Calibri" w:hAnsi="Calibri" w:cs="Calibri"/>
          <w:sz w:val="32"/>
          <w:szCs w:val="32"/>
        </w:rPr>
        <w:t>14</w:t>
      </w:r>
      <w:r w:rsidR="004A78A4" w:rsidRPr="004A78A4">
        <w:rPr>
          <w:rFonts w:ascii="Calibri" w:hAnsi="Calibri" w:cs="Calibri"/>
          <w:sz w:val="32"/>
          <w:szCs w:val="32"/>
        </w:rPr>
        <w:t xml:space="preserve">“ </w:t>
      </w:r>
      <w:r w:rsidR="004A78A4">
        <w:rPr>
          <w:rFonts w:ascii="Calibri" w:hAnsi="Calibri" w:cs="Calibri"/>
          <w:sz w:val="32"/>
          <w:szCs w:val="32"/>
        </w:rPr>
        <w:t xml:space="preserve">или </w:t>
      </w:r>
      <w:r w:rsidR="00B623B4">
        <w:rPr>
          <w:rFonts w:ascii="Calibri" w:hAnsi="Calibri" w:cs="Calibri"/>
          <w:sz w:val="32"/>
          <w:szCs w:val="32"/>
        </w:rPr>
        <w:t xml:space="preserve">16", </w:t>
      </w:r>
      <w:r w:rsidR="004A78A4">
        <w:rPr>
          <w:rFonts w:ascii="Calibri" w:hAnsi="Calibri" w:cs="Calibri"/>
          <w:sz w:val="32"/>
          <w:szCs w:val="32"/>
        </w:rPr>
        <w:t>малый барабан из коллекции установки 13</w:t>
      </w:r>
      <w:r w:rsidR="004A78A4" w:rsidRPr="004A78A4">
        <w:rPr>
          <w:rFonts w:ascii="Calibri" w:hAnsi="Calibri" w:cs="Calibri"/>
          <w:sz w:val="32"/>
          <w:szCs w:val="32"/>
        </w:rPr>
        <w:t xml:space="preserve">” </w:t>
      </w:r>
      <w:r w:rsidR="004A78A4">
        <w:rPr>
          <w:rFonts w:ascii="Calibri" w:hAnsi="Calibri" w:cs="Calibri"/>
          <w:sz w:val="32"/>
          <w:szCs w:val="32"/>
        </w:rPr>
        <w:t xml:space="preserve">или </w:t>
      </w:r>
      <w:r w:rsidR="004A78A4" w:rsidRPr="004A78A4">
        <w:rPr>
          <w:rFonts w:ascii="Calibri" w:hAnsi="Calibri" w:cs="Calibri"/>
          <w:sz w:val="32"/>
          <w:szCs w:val="32"/>
        </w:rPr>
        <w:t xml:space="preserve">14”, </w:t>
      </w:r>
      <w:r w:rsidR="004A78A4">
        <w:rPr>
          <w:rFonts w:ascii="Calibri" w:hAnsi="Calibri" w:cs="Calibri"/>
          <w:sz w:val="32"/>
          <w:szCs w:val="32"/>
        </w:rPr>
        <w:t>стойка под малый барабан</w:t>
      </w:r>
      <w:proofErr w:type="gramStart"/>
      <w:r w:rsidR="004A78A4">
        <w:rPr>
          <w:rFonts w:ascii="Calibri" w:hAnsi="Calibri" w:cs="Calibri"/>
          <w:sz w:val="32"/>
          <w:szCs w:val="32"/>
        </w:rPr>
        <w:t>.</w:t>
      </w:r>
      <w:proofErr w:type="gramEnd"/>
      <w:r w:rsidR="004A78A4">
        <w:rPr>
          <w:rFonts w:ascii="Calibri" w:hAnsi="Calibri" w:cs="Calibri"/>
          <w:sz w:val="32"/>
          <w:szCs w:val="32"/>
        </w:rPr>
        <w:t xml:space="preserve"> </w:t>
      </w:r>
      <w:r w:rsidR="004A78A4">
        <w:rPr>
          <w:rFonts w:ascii="Calibri" w:hAnsi="Calibri" w:cs="Calibri"/>
          <w:sz w:val="32"/>
          <w:szCs w:val="32"/>
        </w:rPr>
        <w:t>Р</w:t>
      </w:r>
      <w:r w:rsidR="00B623B4">
        <w:rPr>
          <w:rFonts w:ascii="Calibri" w:hAnsi="Calibri" w:cs="Calibri"/>
          <w:sz w:val="32"/>
          <w:szCs w:val="32"/>
        </w:rPr>
        <w:t>егулируемый стул</w:t>
      </w:r>
      <w:r w:rsidR="004A78A4">
        <w:rPr>
          <w:rFonts w:ascii="Calibri" w:hAnsi="Calibri" w:cs="Calibri"/>
          <w:sz w:val="32"/>
          <w:szCs w:val="32"/>
        </w:rPr>
        <w:t xml:space="preserve"> барабанщика</w:t>
      </w:r>
      <w:r w:rsidR="00B623B4">
        <w:rPr>
          <w:rFonts w:ascii="Calibri" w:hAnsi="Calibri" w:cs="Calibri"/>
          <w:sz w:val="32"/>
          <w:szCs w:val="32"/>
        </w:rPr>
        <w:t>, стойк</w:t>
      </w:r>
      <w:r w:rsidR="00F45C10">
        <w:rPr>
          <w:rFonts w:ascii="Calibri" w:hAnsi="Calibri" w:cs="Calibri"/>
          <w:sz w:val="32"/>
          <w:szCs w:val="32"/>
        </w:rPr>
        <w:t>а</w:t>
      </w:r>
      <w:r w:rsidRPr="00051FE2">
        <w:rPr>
          <w:rFonts w:ascii="Calibri" w:hAnsi="Calibri" w:cs="Calibri"/>
          <w:sz w:val="32"/>
          <w:szCs w:val="32"/>
        </w:rPr>
        <w:t xml:space="preserve"> </w:t>
      </w:r>
      <w:r w:rsidR="00F45C10">
        <w:rPr>
          <w:rFonts w:ascii="Calibri" w:hAnsi="Calibri" w:cs="Calibri"/>
          <w:sz w:val="32"/>
          <w:szCs w:val="32"/>
        </w:rPr>
        <w:t>х</w:t>
      </w:r>
      <w:r w:rsidRPr="00051FE2">
        <w:rPr>
          <w:rFonts w:ascii="Calibri" w:hAnsi="Calibri" w:cs="Calibri"/>
          <w:sz w:val="32"/>
          <w:szCs w:val="32"/>
        </w:rPr>
        <w:t>ай-</w:t>
      </w:r>
      <w:proofErr w:type="spellStart"/>
      <w:r w:rsidRPr="00051FE2">
        <w:rPr>
          <w:rFonts w:ascii="Calibri" w:hAnsi="Calibri" w:cs="Calibri"/>
          <w:sz w:val="32"/>
          <w:szCs w:val="32"/>
        </w:rPr>
        <w:t>хет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с замком, </w:t>
      </w:r>
      <w:r>
        <w:rPr>
          <w:rFonts w:ascii="Calibri" w:hAnsi="Calibri" w:cs="Calibri"/>
          <w:sz w:val="32"/>
          <w:szCs w:val="32"/>
        </w:rPr>
        <w:t>4 стойки под железо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>"журавл</w:t>
      </w:r>
      <w:r w:rsidR="00F45C10">
        <w:rPr>
          <w:rFonts w:ascii="Calibri" w:hAnsi="Calibri" w:cs="Calibri"/>
          <w:sz w:val="32"/>
          <w:szCs w:val="32"/>
        </w:rPr>
        <w:t>ь"</w:t>
      </w:r>
      <w:r w:rsidR="00F662A8">
        <w:rPr>
          <w:rFonts w:ascii="Calibri" w:hAnsi="Calibri" w:cs="Calibri"/>
          <w:sz w:val="32"/>
          <w:szCs w:val="32"/>
        </w:rPr>
        <w:t xml:space="preserve">, </w:t>
      </w:r>
      <w:r w:rsidR="00443991">
        <w:rPr>
          <w:rFonts w:ascii="Calibri" w:hAnsi="Calibri" w:cs="Calibri"/>
          <w:sz w:val="32"/>
          <w:szCs w:val="32"/>
        </w:rPr>
        <w:t>п</w:t>
      </w:r>
      <w:bookmarkStart w:id="0" w:name="_GoBack"/>
      <w:bookmarkEnd w:id="0"/>
      <w:r w:rsidR="004A78A4">
        <w:rPr>
          <w:rFonts w:ascii="Calibri" w:hAnsi="Calibri" w:cs="Calibri"/>
          <w:sz w:val="32"/>
          <w:szCs w:val="32"/>
        </w:rPr>
        <w:t>едаль бочки серий 900 или 9000.</w:t>
      </w:r>
    </w:p>
    <w:p w:rsidR="00F45C10" w:rsidRDefault="00F45C10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A81347" w:rsidRDefault="00B623B4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Гитарный</w:t>
      </w:r>
      <w:r w:rsidR="00870E5A">
        <w:rPr>
          <w:rFonts w:ascii="Calibri" w:hAnsi="Calibri" w:cs="Calibri"/>
          <w:sz w:val="32"/>
          <w:szCs w:val="32"/>
        </w:rPr>
        <w:t xml:space="preserve"> усилитель</w:t>
      </w:r>
      <w:r w:rsidR="0003590F" w:rsidRPr="00051FE2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Fender</w:t>
      </w:r>
      <w:r w:rsidR="00C926B1" w:rsidRPr="00F45C10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Hot</w:t>
      </w:r>
      <w:r w:rsidR="00C926B1" w:rsidRPr="00F45C10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Rod</w:t>
      </w:r>
      <w:r w:rsidR="00C926B1" w:rsidRPr="00F45C10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Deluxe</w:t>
      </w:r>
      <w:r w:rsidR="00C926B1">
        <w:rPr>
          <w:rFonts w:ascii="Calibri" w:hAnsi="Calibri" w:cs="Calibri"/>
          <w:sz w:val="32"/>
          <w:szCs w:val="32"/>
        </w:rPr>
        <w:t>,</w:t>
      </w:r>
      <w:r w:rsidR="0003590F">
        <w:rPr>
          <w:rFonts w:ascii="Calibri" w:hAnsi="Calibri" w:cs="Calibri"/>
          <w:sz w:val="32"/>
          <w:szCs w:val="32"/>
        </w:rPr>
        <w:t xml:space="preserve"> 2 стойки под гитары</w:t>
      </w:r>
      <w:r w:rsidR="00F45C10">
        <w:rPr>
          <w:rFonts w:ascii="Calibri" w:hAnsi="Calibri" w:cs="Calibri"/>
          <w:sz w:val="32"/>
          <w:szCs w:val="32"/>
        </w:rPr>
        <w:t>.</w:t>
      </w:r>
    </w:p>
    <w:p w:rsidR="00E01155" w:rsidRPr="00E01155" w:rsidRDefault="00E01155" w:rsidP="00E01155">
      <w:pPr>
        <w:pStyle w:val="1"/>
        <w:rPr>
          <w:rFonts w:ascii="Calibri" w:hAnsi="Calibri" w:cs="Calibri"/>
          <w:b w:val="0"/>
          <w:bCs w:val="0"/>
          <w:sz w:val="32"/>
          <w:szCs w:val="32"/>
        </w:rPr>
      </w:pPr>
      <w:r w:rsidRPr="0037208E">
        <w:rPr>
          <w:rFonts w:ascii="Calibri" w:hAnsi="Calibri" w:cs="Calibri"/>
          <w:b w:val="0"/>
          <w:bCs w:val="0"/>
          <w:sz w:val="32"/>
          <w:szCs w:val="32"/>
        </w:rPr>
        <w:t xml:space="preserve">   </w:t>
      </w:r>
      <w:r w:rsidR="0003590F" w:rsidRPr="00E01155">
        <w:rPr>
          <w:rFonts w:ascii="Calibri" w:hAnsi="Calibri" w:cs="Calibri"/>
          <w:b w:val="0"/>
          <w:bCs w:val="0"/>
          <w:sz w:val="32"/>
          <w:szCs w:val="32"/>
        </w:rPr>
        <w:t xml:space="preserve">Басовый стек </w:t>
      </w:r>
      <w:r w:rsidR="0037208E">
        <w:rPr>
          <w:rFonts w:ascii="Calibri" w:hAnsi="Calibri" w:cs="Calibri"/>
          <w:b w:val="0"/>
          <w:bCs w:val="0"/>
          <w:sz w:val="32"/>
          <w:szCs w:val="32"/>
        </w:rPr>
        <w:t xml:space="preserve">AMPEG SVT </w:t>
      </w:r>
      <w:r w:rsidR="0037208E" w:rsidRPr="0037208E">
        <w:rPr>
          <w:rFonts w:ascii="Calibri" w:hAnsi="Calibri" w:cs="Calibri"/>
          <w:b w:val="0"/>
          <w:bCs w:val="0"/>
          <w:sz w:val="32"/>
          <w:szCs w:val="32"/>
        </w:rPr>
        <w:t xml:space="preserve">7 </w:t>
      </w:r>
      <w:r w:rsidR="0037208E">
        <w:rPr>
          <w:rFonts w:ascii="Calibri" w:hAnsi="Calibri" w:cs="Calibri"/>
          <w:b w:val="0"/>
          <w:bCs w:val="0"/>
          <w:sz w:val="32"/>
          <w:szCs w:val="32"/>
          <w:lang w:val="en-US"/>
        </w:rPr>
        <w:t>PRO</w:t>
      </w:r>
      <w:r w:rsidR="0037208E">
        <w:rPr>
          <w:rFonts w:ascii="Calibri" w:hAnsi="Calibri" w:cs="Calibri"/>
          <w:b w:val="0"/>
          <w:bCs w:val="0"/>
          <w:sz w:val="32"/>
          <w:szCs w:val="32"/>
        </w:rPr>
        <w:t xml:space="preserve"> + </w:t>
      </w:r>
      <w:r w:rsidRPr="00E01155">
        <w:rPr>
          <w:rFonts w:ascii="Calibri" w:hAnsi="Calibri" w:cs="Calibri"/>
          <w:b w:val="0"/>
          <w:bCs w:val="0"/>
          <w:sz w:val="32"/>
          <w:szCs w:val="32"/>
        </w:rPr>
        <w:t>SVT-810E</w:t>
      </w:r>
    </w:p>
    <w:p w:rsidR="0003590F" w:rsidRPr="00051FE2" w:rsidRDefault="00502C1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</w:t>
      </w:r>
      <w:r w:rsidRPr="00051FE2">
        <w:rPr>
          <w:rFonts w:ascii="Calibri" w:hAnsi="Calibri" w:cs="Calibri"/>
          <w:sz w:val="32"/>
          <w:szCs w:val="32"/>
        </w:rPr>
        <w:t xml:space="preserve">тойка под бас-гитару </w:t>
      </w:r>
      <w:r>
        <w:rPr>
          <w:rFonts w:ascii="Calibri" w:hAnsi="Calibri" w:cs="Calibri"/>
          <w:sz w:val="32"/>
          <w:szCs w:val="32"/>
        </w:rPr>
        <w:t>с держателем для грифа</w:t>
      </w:r>
    </w:p>
    <w:p w:rsid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Клавишные</w:t>
      </w:r>
    </w:p>
    <w:p w:rsid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</w:t>
      </w:r>
      <w:r w:rsidRPr="00DD60A6">
        <w:rPr>
          <w:rFonts w:ascii="Calibri" w:hAnsi="Calibri" w:cs="Calibri"/>
          <w:sz w:val="32"/>
          <w:szCs w:val="32"/>
        </w:rPr>
        <w:t xml:space="preserve">дна </w:t>
      </w:r>
      <w:r>
        <w:rPr>
          <w:rFonts w:ascii="Calibri" w:hAnsi="Calibri" w:cs="Calibri"/>
          <w:sz w:val="32"/>
          <w:szCs w:val="32"/>
        </w:rPr>
        <w:t>клавишная стойка</w:t>
      </w:r>
      <w:r w:rsidRPr="0059684C">
        <w:rPr>
          <w:rFonts w:ascii="Calibri" w:hAnsi="Calibri" w:cs="Calibri"/>
          <w:sz w:val="32"/>
          <w:szCs w:val="32"/>
        </w:rPr>
        <w:t xml:space="preserve"> + 2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DIBox</w:t>
      </w:r>
      <w:proofErr w:type="spellEnd"/>
    </w:p>
    <w:p w:rsidR="0037208E" w:rsidRDefault="0037208E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59684C" w:rsidRP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Рояль </w:t>
      </w:r>
      <w:r>
        <w:rPr>
          <w:rFonts w:ascii="Calibri" w:hAnsi="Calibri" w:cs="Calibri"/>
          <w:sz w:val="32"/>
          <w:szCs w:val="32"/>
          <w:lang w:val="en-US"/>
        </w:rPr>
        <w:t>YAMAHA</w:t>
      </w:r>
      <w:r w:rsidRPr="0059684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C</w:t>
      </w:r>
      <w:r w:rsidRPr="0059684C"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  <w:lang w:val="en-US"/>
        </w:rPr>
        <w:t>X</w:t>
      </w:r>
    </w:p>
    <w:p w:rsidR="0059684C" w:rsidRDefault="0059684C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051FE2" w:rsidRDefault="00502C1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03590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микрофонных с</w:t>
      </w:r>
      <w:r w:rsidR="0003590F">
        <w:rPr>
          <w:rFonts w:ascii="Calibri" w:hAnsi="Calibri" w:cs="Calibri"/>
          <w:sz w:val="32"/>
          <w:szCs w:val="32"/>
        </w:rPr>
        <w:t>тоек</w:t>
      </w:r>
      <w:r w:rsidR="0003590F" w:rsidRPr="00051FE2">
        <w:rPr>
          <w:rFonts w:ascii="Calibri" w:hAnsi="Calibri" w:cs="Calibri"/>
          <w:sz w:val="32"/>
          <w:szCs w:val="32"/>
        </w:rPr>
        <w:t xml:space="preserve"> (</w:t>
      </w:r>
      <w:r w:rsidR="0003590F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 xml:space="preserve"> вокальных радио микрофона, 1</w:t>
      </w:r>
      <w:r w:rsidR="0003590F">
        <w:rPr>
          <w:rFonts w:ascii="Calibri" w:hAnsi="Calibri" w:cs="Calibri"/>
          <w:sz w:val="32"/>
          <w:szCs w:val="32"/>
        </w:rPr>
        <w:t xml:space="preserve"> для </w:t>
      </w:r>
      <w:r>
        <w:rPr>
          <w:rFonts w:ascii="Calibri" w:hAnsi="Calibri" w:cs="Calibri"/>
          <w:sz w:val="32"/>
          <w:szCs w:val="32"/>
        </w:rPr>
        <w:t>гитары</w:t>
      </w:r>
      <w:r w:rsidR="0003590F" w:rsidRPr="00051FE2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3</w:t>
      </w:r>
      <w:r w:rsidR="0003590F" w:rsidRPr="00051FE2">
        <w:rPr>
          <w:rFonts w:ascii="Calibri" w:hAnsi="Calibri" w:cs="Calibri"/>
          <w:sz w:val="32"/>
          <w:szCs w:val="32"/>
        </w:rPr>
        <w:t xml:space="preserve"> сто</w:t>
      </w:r>
      <w:r>
        <w:rPr>
          <w:rFonts w:ascii="Calibri" w:hAnsi="Calibri" w:cs="Calibri"/>
          <w:sz w:val="32"/>
          <w:szCs w:val="32"/>
        </w:rPr>
        <w:t>йки</w:t>
      </w:r>
      <w:r w:rsidR="0003590F" w:rsidRPr="00051FE2">
        <w:rPr>
          <w:rFonts w:ascii="Calibri" w:hAnsi="Calibri" w:cs="Calibri"/>
          <w:sz w:val="32"/>
          <w:szCs w:val="32"/>
        </w:rPr>
        <w:t xml:space="preserve"> для озвучивания барабанной установки</w:t>
      </w:r>
      <w:r>
        <w:rPr>
          <w:rFonts w:ascii="Calibri" w:hAnsi="Calibri" w:cs="Calibri"/>
          <w:sz w:val="32"/>
          <w:szCs w:val="32"/>
        </w:rPr>
        <w:t>, 1 стойка для саксофона</w:t>
      </w:r>
      <w:r w:rsidR="0003590F">
        <w:rPr>
          <w:rFonts w:ascii="Calibri" w:hAnsi="Calibri" w:cs="Calibri"/>
          <w:sz w:val="32"/>
          <w:szCs w:val="32"/>
        </w:rPr>
        <w:t>)</w:t>
      </w:r>
    </w:p>
    <w:p w:rsidR="0003590F" w:rsidRPr="00502C1F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502C1F">
        <w:rPr>
          <w:rFonts w:ascii="Calibri" w:hAnsi="Calibri" w:cs="Calibri"/>
          <w:sz w:val="32"/>
          <w:szCs w:val="32"/>
        </w:rPr>
        <w:t xml:space="preserve">Электросеть по сцене: 6 источников по 5 розеток черного цвета без выключателей. Обязательно наличие черной армированной скотч ленты на сцене. </w:t>
      </w:r>
    </w:p>
    <w:p w:rsidR="0059684C" w:rsidRPr="004A78A4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</w:p>
    <w:p w:rsidR="0003590F" w:rsidRDefault="0003590F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Input List</w:t>
      </w:r>
    </w:p>
    <w:p w:rsidR="0003590F" w:rsidRPr="006C0D28" w:rsidRDefault="0003590F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</w:p>
    <w:tbl>
      <w:tblPr>
        <w:tblW w:w="9440" w:type="dxa"/>
        <w:tblInd w:w="93" w:type="dxa"/>
        <w:tblLook w:val="00A0" w:firstRow="1" w:lastRow="0" w:firstColumn="1" w:lastColumn="0" w:noHBand="0" w:noVBand="0"/>
      </w:tblPr>
      <w:tblGrid>
        <w:gridCol w:w="1240"/>
        <w:gridCol w:w="4900"/>
        <w:gridCol w:w="3300"/>
      </w:tblGrid>
      <w:tr w:rsidR="0003590F" w:rsidRPr="006C0D28" w:rsidTr="006C0D28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NN</w:t>
            </w:r>
          </w:p>
        </w:tc>
        <w:tc>
          <w:tcPr>
            <w:tcW w:w="4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Description</w:t>
            </w:r>
            <w:proofErr w:type="spellEnd"/>
          </w:p>
        </w:tc>
        <w:tc>
          <w:tcPr>
            <w:tcW w:w="3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Equpment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In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0D10D5" w:rsidRDefault="000D10D5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Beta </w:t>
            </w:r>
            <w:r w:rsidR="00C316CD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91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Out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0D5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Beta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52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Snare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Top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0D10D5" w:rsidRDefault="000D10D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Snare Bot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SM57</w:t>
            </w:r>
          </w:p>
        </w:tc>
      </w:tr>
      <w:tr w:rsidR="00C926B1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C451B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E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E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O</w:t>
            </w:r>
            <w:r w:rsidR="00C316CD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OH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Guitar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Guitar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4et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Sure SM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Centr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DD696B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A7448E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91A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DD696B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A7448E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91A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3590F" w:rsidRPr="004C16F1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</w:p>
    <w:p w:rsidR="0003590F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FF0000"/>
          <w:sz w:val="32"/>
          <w:szCs w:val="32"/>
        </w:rPr>
      </w:pPr>
    </w:p>
    <w:p w:rsidR="0003590F" w:rsidRPr="002A1BC5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FF0000"/>
          <w:sz w:val="32"/>
          <w:szCs w:val="32"/>
        </w:rPr>
      </w:pPr>
    </w:p>
    <w:p w:rsidR="0003590F" w:rsidRPr="004C16F1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Уважением,</w:t>
      </w:r>
    </w:p>
    <w:p w:rsidR="0003590F" w:rsidRPr="00840EB7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 xml:space="preserve">Группа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ChetMen</w:t>
      </w:r>
      <w:proofErr w:type="spellEnd"/>
    </w:p>
    <w:p w:rsidR="0003590F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BF0671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Контакты</w:t>
      </w:r>
      <w:r>
        <w:rPr>
          <w:rFonts w:ascii="Calibri" w:hAnsi="Calibri" w:cs="Calibri"/>
          <w:sz w:val="32"/>
          <w:szCs w:val="32"/>
          <w:lang w:val="en-US"/>
        </w:rPr>
        <w:t>:</w:t>
      </w:r>
    </w:p>
    <w:p w:rsidR="0003590F" w:rsidRPr="002F06B5" w:rsidRDefault="0003590F" w:rsidP="002F06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</w:p>
    <w:p w:rsidR="0003590F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Звукорежиссер Самойлов Вячеслав </w:t>
      </w:r>
    </w:p>
    <w:p w:rsidR="0003590F" w:rsidRPr="006841A6" w:rsidRDefault="0003590F" w:rsidP="00347D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623E52">
        <w:rPr>
          <w:rFonts w:ascii="Calibri" w:hAnsi="Calibri" w:cs="Calibri"/>
          <w:sz w:val="32"/>
          <w:szCs w:val="32"/>
          <w:lang w:val="en-US"/>
        </w:rPr>
        <w:t>mob</w:t>
      </w:r>
      <w:r w:rsidRPr="006841A6">
        <w:rPr>
          <w:rFonts w:ascii="Calibri" w:hAnsi="Calibri" w:cs="Calibri"/>
          <w:sz w:val="32"/>
          <w:szCs w:val="32"/>
        </w:rPr>
        <w:t xml:space="preserve">.+7 </w:t>
      </w:r>
      <w:r>
        <w:rPr>
          <w:rFonts w:ascii="Calibri" w:hAnsi="Calibri" w:cs="Calibri"/>
          <w:sz w:val="32"/>
          <w:szCs w:val="32"/>
        </w:rPr>
        <w:t>9</w:t>
      </w:r>
      <w:r w:rsidRPr="006841A6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</w:t>
      </w:r>
      <w:r w:rsidRPr="006841A6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75</w:t>
      </w:r>
    </w:p>
    <w:p w:rsidR="0003590F" w:rsidRDefault="00BC2323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hyperlink r:id="rId7" w:history="1">
        <w:r w:rsidR="0003590F" w:rsidRPr="001E0A3F">
          <w:rPr>
            <w:rStyle w:val="a4"/>
            <w:rFonts w:ascii="Calibri" w:hAnsi="Calibri" w:cs="Calibri"/>
            <w:sz w:val="32"/>
            <w:szCs w:val="32"/>
            <w:lang w:val="en-US"/>
          </w:rPr>
          <w:t>Sweetsoundru</w:t>
        </w:r>
        <w:r w:rsidR="0003590F" w:rsidRPr="004C16F1">
          <w:rPr>
            <w:rStyle w:val="a4"/>
            <w:rFonts w:ascii="Calibri" w:hAnsi="Calibri" w:cs="Calibri"/>
            <w:sz w:val="32"/>
            <w:szCs w:val="32"/>
          </w:rPr>
          <w:t>@</w:t>
        </w:r>
        <w:r w:rsidR="0003590F" w:rsidRPr="001E0A3F">
          <w:rPr>
            <w:rStyle w:val="a4"/>
            <w:rFonts w:ascii="Calibri" w:hAnsi="Calibri" w:cs="Calibri"/>
            <w:sz w:val="32"/>
            <w:szCs w:val="32"/>
            <w:lang w:val="en-US"/>
          </w:rPr>
          <w:t>gmail</w:t>
        </w:r>
        <w:r w:rsidR="0003590F" w:rsidRPr="004C16F1">
          <w:rPr>
            <w:rStyle w:val="a4"/>
            <w:rFonts w:ascii="Calibri" w:hAnsi="Calibri" w:cs="Calibri"/>
            <w:sz w:val="32"/>
            <w:szCs w:val="32"/>
          </w:rPr>
          <w:t>.</w:t>
        </w:r>
        <w:r w:rsidR="0003590F" w:rsidRPr="001E0A3F">
          <w:rPr>
            <w:rStyle w:val="a4"/>
            <w:rFonts w:ascii="Calibri" w:hAnsi="Calibri" w:cs="Calibri"/>
            <w:sz w:val="32"/>
            <w:szCs w:val="32"/>
            <w:lang w:val="en-US"/>
          </w:rPr>
          <w:t>com</w:t>
        </w:r>
      </w:hyperlink>
    </w:p>
    <w:sectPr w:rsidR="0003590F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23" w:rsidRDefault="00BC2323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BC2323" w:rsidRDefault="00BC2323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23" w:rsidRDefault="00BC2323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BC2323" w:rsidRDefault="00BC2323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Pr="00C926B1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lang w:val="en-US"/>
      </w:rPr>
    </w:pPr>
    <w:proofErr w:type="spellStart"/>
    <w:r>
      <w:rPr>
        <w:lang w:val="en-US"/>
      </w:rPr>
      <w:t>ChetMen</w:t>
    </w:r>
    <w:r w:rsidR="00C926B1">
      <w:rPr>
        <w:lang w:val="en-US"/>
      </w:rPr>
      <w:t>Group</w:t>
    </w:r>
    <w:proofErr w:type="spellEnd"/>
    <w:r>
      <w:t xml:space="preserve">                                                                     Звукорежиссер Самойлов </w:t>
    </w:r>
    <w:proofErr w:type="gramStart"/>
    <w:r>
      <w:t>Вячеслав  (</w:t>
    </w:r>
    <w:proofErr w:type="gramEnd"/>
    <w:r w:rsidRPr="00B86285">
      <w:t>91</w:t>
    </w:r>
    <w:r>
      <w:t>5)</w:t>
    </w:r>
    <w:r w:rsidR="0059684C" w:rsidRPr="0059684C">
      <w:t xml:space="preserve"> </w:t>
    </w:r>
    <w:r w:rsidRPr="00B86285">
      <w:t>235</w:t>
    </w:r>
    <w:r>
      <w:t>-</w:t>
    </w:r>
    <w:r w:rsidRPr="00B86285">
      <w:t>49</w:t>
    </w:r>
    <w:r>
      <w:t>-</w:t>
    </w:r>
    <w:r w:rsidRPr="00B86285">
      <w:t>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 w15:restartNumberingAfterBreak="0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 w15:restartNumberingAfterBreak="0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5"/>
    <w:rsid w:val="0003590F"/>
    <w:rsid w:val="00051FE2"/>
    <w:rsid w:val="000669BE"/>
    <w:rsid w:val="00097952"/>
    <w:rsid w:val="000D10D5"/>
    <w:rsid w:val="00145463"/>
    <w:rsid w:val="00162103"/>
    <w:rsid w:val="00163747"/>
    <w:rsid w:val="001E0A3F"/>
    <w:rsid w:val="001F128D"/>
    <w:rsid w:val="002600E5"/>
    <w:rsid w:val="002675C3"/>
    <w:rsid w:val="002902DD"/>
    <w:rsid w:val="002A1BC5"/>
    <w:rsid w:val="002D331E"/>
    <w:rsid w:val="002D78E6"/>
    <w:rsid w:val="002F06B5"/>
    <w:rsid w:val="00304760"/>
    <w:rsid w:val="00347D1F"/>
    <w:rsid w:val="0037208E"/>
    <w:rsid w:val="003B2EDC"/>
    <w:rsid w:val="003E2450"/>
    <w:rsid w:val="00412CE1"/>
    <w:rsid w:val="00443991"/>
    <w:rsid w:val="00446D8A"/>
    <w:rsid w:val="00470327"/>
    <w:rsid w:val="00482C07"/>
    <w:rsid w:val="004836B0"/>
    <w:rsid w:val="00487786"/>
    <w:rsid w:val="004A78A4"/>
    <w:rsid w:val="004C16F1"/>
    <w:rsid w:val="004C6F51"/>
    <w:rsid w:val="004D17D3"/>
    <w:rsid w:val="00502C1F"/>
    <w:rsid w:val="00515BE6"/>
    <w:rsid w:val="0053019B"/>
    <w:rsid w:val="00572763"/>
    <w:rsid w:val="005966BD"/>
    <w:rsid w:val="0059684C"/>
    <w:rsid w:val="00612AF5"/>
    <w:rsid w:val="00623E52"/>
    <w:rsid w:val="00627CB2"/>
    <w:rsid w:val="006508B5"/>
    <w:rsid w:val="00672639"/>
    <w:rsid w:val="00673D66"/>
    <w:rsid w:val="006841A6"/>
    <w:rsid w:val="006A718A"/>
    <w:rsid w:val="006C0D28"/>
    <w:rsid w:val="007A2BF0"/>
    <w:rsid w:val="00801C1E"/>
    <w:rsid w:val="00801E8B"/>
    <w:rsid w:val="00840EB7"/>
    <w:rsid w:val="00853970"/>
    <w:rsid w:val="00856EBB"/>
    <w:rsid w:val="00870E5A"/>
    <w:rsid w:val="008F095A"/>
    <w:rsid w:val="00996810"/>
    <w:rsid w:val="009B3519"/>
    <w:rsid w:val="009D7838"/>
    <w:rsid w:val="00A03B25"/>
    <w:rsid w:val="00A43A5D"/>
    <w:rsid w:val="00A4607C"/>
    <w:rsid w:val="00A64EA5"/>
    <w:rsid w:val="00A7448E"/>
    <w:rsid w:val="00A81347"/>
    <w:rsid w:val="00AC01C9"/>
    <w:rsid w:val="00AE30AC"/>
    <w:rsid w:val="00AF64DF"/>
    <w:rsid w:val="00B4668F"/>
    <w:rsid w:val="00B578D7"/>
    <w:rsid w:val="00B623B4"/>
    <w:rsid w:val="00B747B3"/>
    <w:rsid w:val="00B86285"/>
    <w:rsid w:val="00BA2B3F"/>
    <w:rsid w:val="00BA620C"/>
    <w:rsid w:val="00BC2323"/>
    <w:rsid w:val="00BF0671"/>
    <w:rsid w:val="00C316CD"/>
    <w:rsid w:val="00C44785"/>
    <w:rsid w:val="00C926B1"/>
    <w:rsid w:val="00D15D45"/>
    <w:rsid w:val="00D262F9"/>
    <w:rsid w:val="00D320E6"/>
    <w:rsid w:val="00D41A94"/>
    <w:rsid w:val="00D70BB4"/>
    <w:rsid w:val="00D96A55"/>
    <w:rsid w:val="00DD60A6"/>
    <w:rsid w:val="00DD696B"/>
    <w:rsid w:val="00E00981"/>
    <w:rsid w:val="00E01155"/>
    <w:rsid w:val="00E15ACA"/>
    <w:rsid w:val="00E42FE8"/>
    <w:rsid w:val="00E56DDD"/>
    <w:rsid w:val="00E62067"/>
    <w:rsid w:val="00E8078B"/>
    <w:rsid w:val="00E919C6"/>
    <w:rsid w:val="00EE69EF"/>
    <w:rsid w:val="00EF4255"/>
    <w:rsid w:val="00F01F21"/>
    <w:rsid w:val="00F10DC7"/>
    <w:rsid w:val="00F2543A"/>
    <w:rsid w:val="00F45C10"/>
    <w:rsid w:val="00F4635C"/>
    <w:rsid w:val="00F55C77"/>
    <w:rsid w:val="00F632A0"/>
    <w:rsid w:val="00F662A8"/>
    <w:rsid w:val="00F8222E"/>
    <w:rsid w:val="00FA2606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1D8CC"/>
  <w15:docId w15:val="{92A61883-B12D-42FB-A6B4-09D83A1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B4668F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a0"/>
    <w:uiPriority w:val="99"/>
    <w:rsid w:val="00A4607C"/>
    <w:rPr>
      <w:rFonts w:cs="Times New Roman"/>
    </w:rPr>
  </w:style>
  <w:style w:type="character" w:styleId="a4">
    <w:name w:val="Hyperlink"/>
    <w:basedOn w:val="a0"/>
    <w:uiPriority w:val="99"/>
    <w:rsid w:val="00E42F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15ACA"/>
    <w:rPr>
      <w:rFonts w:cs="Times New Roman"/>
    </w:rPr>
  </w:style>
  <w:style w:type="paragraph" w:styleId="a9">
    <w:name w:val="footer"/>
    <w:basedOn w:val="a"/>
    <w:link w:val="aa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15A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Пользователь Windows</cp:lastModifiedBy>
  <cp:revision>7</cp:revision>
  <dcterms:created xsi:type="dcterms:W3CDTF">2019-07-09T08:36:00Z</dcterms:created>
  <dcterms:modified xsi:type="dcterms:W3CDTF">2019-08-09T12:39:00Z</dcterms:modified>
</cp:coreProperties>
</file>